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cs="Times New Roman"/>
          <w:sz w:val="28"/>
          <w:szCs w:val="28"/>
        </w:rPr>
      </w:pPr>
      <w:r>
        <w:rPr>
          <w:rFonts w:hint="default" w:ascii="Times New Roman" w:hAnsi="Times New Roman" w:cs="Times New Roman"/>
          <w:sz w:val="28"/>
          <w:szCs w:val="28"/>
        </w:rPr>
        <w:t>Amy (林小艾)</w:t>
      </w:r>
    </w:p>
    <w:p>
      <w:pPr>
        <w:spacing w:line="360" w:lineRule="auto"/>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Class Two Grade Four</w:t>
      </w:r>
    </w:p>
    <w:p>
      <w:pPr>
        <w:spacing w:line="360" w:lineRule="auto"/>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eastAsia" w:ascii="Times New Roman" w:hAnsi="Times New Roman" w:cs="Times New Roman"/>
          <w:sz w:val="28"/>
          <w:szCs w:val="28"/>
          <w:lang w:val="en-US" w:eastAsia="zh-CN"/>
        </w:rPr>
        <w:t>No.21</w:t>
      </w:r>
    </w:p>
    <w:p>
      <w:pPr>
        <w:jc w:val="center"/>
        <w:rPr>
          <w:rFonts w:ascii="Times New Roman" w:hAnsi="Times New Roman" w:cs="Times New Roman"/>
          <w:b/>
          <w:sz w:val="32"/>
          <w:szCs w:val="32"/>
        </w:rPr>
      </w:pPr>
      <w:r>
        <w:rPr>
          <w:rFonts w:ascii="Times New Roman" w:hAnsi="Times New Roman" w:cs="Times New Roman"/>
          <w:b/>
          <w:sz w:val="32"/>
          <w:szCs w:val="32"/>
        </w:rPr>
        <w:t>When my mother was young</w:t>
      </w:r>
    </w:p>
    <w:p>
      <w:pPr>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rPr>
        <w:t>When my mother was young, the life was different from our modern life. Now I will tell you my mother’s life when she was young, and there are some differen</w:t>
      </w:r>
      <w:r>
        <w:rPr>
          <w:rFonts w:hint="eastAsia" w:ascii="Times New Roman" w:hAnsi="Times New Roman" w:cs="Times New Roman"/>
          <w:sz w:val="28"/>
          <w:szCs w:val="28"/>
          <w:lang w:val="en-US" w:eastAsia="zh-CN"/>
        </w:rPr>
        <w:t>ces</w:t>
      </w:r>
      <w:r>
        <w:rPr>
          <w:rFonts w:ascii="Times New Roman" w:hAnsi="Times New Roman" w:cs="Times New Roman"/>
          <w:sz w:val="28"/>
          <w:szCs w:val="28"/>
        </w:rPr>
        <w:t xml:space="preserve"> between the two li</w:t>
      </w:r>
      <w:r>
        <w:rPr>
          <w:rFonts w:hint="eastAsia" w:ascii="Times New Roman" w:hAnsi="Times New Roman" w:cs="Times New Roman"/>
          <w:sz w:val="28"/>
          <w:szCs w:val="28"/>
          <w:lang w:val="en-US" w:eastAsia="zh-CN"/>
        </w:rPr>
        <w:t>v</w:t>
      </w:r>
      <w:r>
        <w:rPr>
          <w:rFonts w:ascii="Times New Roman" w:hAnsi="Times New Roman" w:cs="Times New Roman"/>
          <w:sz w:val="28"/>
          <w:szCs w:val="28"/>
        </w:rPr>
        <w:t>es.</w:t>
      </w:r>
    </w:p>
    <w:p>
      <w:pPr>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rPr>
        <w:t>When my mother was young, the kinds of food is simple. People just ate rice, fish, meat and vegetables. There weren’t many kinds of food, like sandwich,</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beefsteak,</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tiramisu,</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roasted duck and</w:t>
      </w:r>
      <w:bookmarkStart w:id="0" w:name="_GoBack"/>
      <w:bookmarkEnd w:id="0"/>
      <w:r>
        <w:rPr>
          <w:rFonts w:ascii="Times New Roman" w:hAnsi="Times New Roman" w:cs="Times New Roman"/>
          <w:sz w:val="28"/>
          <w:szCs w:val="28"/>
        </w:rPr>
        <w:t xml:space="preserve"> so on.</w:t>
      </w:r>
    </w:p>
    <w:p>
      <w:pPr>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rPr>
        <w:t>When my mother was young, she only wore cotton clothes, and the colours of the clothes were very simple. My mother liked dress and skirt, but she often wore school uniform.</w:t>
      </w:r>
    </w:p>
    <w:p>
      <w:pPr>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rPr>
        <w:t>When my mother was young, she didn’t live in the big house. That time most people just lived in the simple houses in a town or a village. There was a few people lived in apartments.</w:t>
      </w:r>
    </w:p>
    <w:p>
      <w:pPr>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rPr>
        <w:t>When my mother was young, she went to school on foot or rode her bike.There were no subway then.Motorbikes were the daily transportation at that time.</w:t>
      </w:r>
    </w:p>
    <w:p>
      <w:pPr>
        <w:tabs>
          <w:tab w:val="left" w:pos="6284"/>
        </w:tabs>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rPr>
        <w:t>When my mother was young, the education was so so in her hometown, students learned English when they were in Grade 5. Students had little homework I think that was not good for study. But my mother was a good student, because she studied hard. There were not on-line classes at that time, students studied at school.</w:t>
      </w:r>
    </w:p>
    <w:p>
      <w:pPr>
        <w:tabs>
          <w:tab w:val="left" w:pos="6284"/>
        </w:tabs>
        <w:spacing w:line="360" w:lineRule="auto"/>
        <w:ind w:firstLine="700" w:firstLineChars="250"/>
        <w:rPr>
          <w:rFonts w:ascii="Times New Roman" w:hAnsi="Times New Roman" w:cs="Times New Roman"/>
          <w:sz w:val="28"/>
          <w:szCs w:val="28"/>
        </w:rPr>
      </w:pPr>
      <w:r>
        <w:rPr>
          <w:rFonts w:ascii="Times New Roman" w:hAnsi="Times New Roman" w:cs="Times New Roman"/>
          <w:sz w:val="28"/>
          <w:szCs w:val="28"/>
        </w:rPr>
        <w:t>When my mother was young, she used fan in summer, there was not Air conditioner.</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And there was not central heating in winner. At that time, the TV and the computer were very big and fat. There were not </w:t>
      </w:r>
      <w:r>
        <w:rPr>
          <w:rFonts w:hint="eastAsia" w:ascii="Times New Roman" w:hAnsi="Times New Roman" w:cs="Times New Roman"/>
          <w:sz w:val="28"/>
          <w:szCs w:val="28"/>
          <w:lang w:val="en-US" w:eastAsia="zh-CN"/>
        </w:rPr>
        <w:t>i</w:t>
      </w:r>
      <w:r>
        <w:rPr>
          <w:rFonts w:ascii="Times New Roman" w:hAnsi="Times New Roman" w:cs="Times New Roman"/>
          <w:sz w:val="28"/>
          <w:szCs w:val="28"/>
        </w:rPr>
        <w:t>pad and air cleaner machine when my mother was young.</w:t>
      </w:r>
    </w:p>
    <w:p>
      <w:pPr>
        <w:tabs>
          <w:tab w:val="left" w:pos="6284"/>
        </w:tabs>
        <w:spacing w:line="360" w:lineRule="auto"/>
        <w:rPr>
          <w:rFonts w:ascii="Times New Roman" w:hAnsi="Times New Roman" w:cs="Times New Roman"/>
          <w:sz w:val="28"/>
          <w:szCs w:val="28"/>
        </w:rPr>
      </w:pPr>
      <w:r>
        <w:rPr>
          <w:rFonts w:ascii="Times New Roman" w:hAnsi="Times New Roman" w:cs="Times New Roman"/>
          <w:sz w:val="28"/>
          <w:szCs w:val="28"/>
        </w:rPr>
        <w:t xml:space="preserve">     When my mother was young, she played marbles, hopscotch and rubber band skipping and so on, she played with her friends and classmates. My mother liked singing, dancing and writing when she was young. She was good at dancing and speaking.</w:t>
      </w:r>
    </w:p>
    <w:p>
      <w:pPr>
        <w:tabs>
          <w:tab w:val="left" w:pos="6284"/>
        </w:tabs>
        <w:spacing w:line="360" w:lineRule="auto"/>
        <w:rPr>
          <w:rFonts w:ascii="Times New Roman" w:hAnsi="Times New Roman" w:cs="Times New Roman"/>
          <w:sz w:val="28"/>
          <w:szCs w:val="28"/>
        </w:rPr>
      </w:pPr>
      <w:r>
        <w:rPr>
          <w:rFonts w:ascii="Times New Roman" w:hAnsi="Times New Roman" w:cs="Times New Roman"/>
          <w:sz w:val="28"/>
          <w:szCs w:val="28"/>
        </w:rPr>
        <w:t xml:space="preserve">     This was my mother’s life when she was young. Life at that time was not as wonderful as it is now. No variety food, no beautiful clothes, no convenient transportation, no big house, no systematic education, but people still lived happily and satisfy, including my mother.</w:t>
      </w:r>
    </w:p>
    <w:p>
      <w:pPr>
        <w:tabs>
          <w:tab w:val="left" w:pos="6284"/>
        </w:tabs>
        <w:spacing w:line="360" w:lineRule="auto"/>
        <w:rPr>
          <w:rFonts w:ascii="Times New Roman" w:hAnsi="Times New Roman" w:cs="Times New Roman"/>
          <w:sz w:val="28"/>
          <w:szCs w:val="28"/>
        </w:rPr>
      </w:pPr>
      <w:r>
        <w:rPr>
          <w:rFonts w:ascii="Times New Roman" w:hAnsi="Times New Roman" w:cs="Times New Roman"/>
          <w:sz w:val="28"/>
          <w:szCs w:val="28"/>
        </w:rPr>
        <w:t xml:space="preserve">     Now our </w:t>
      </w:r>
      <w:r>
        <w:rPr>
          <w:rFonts w:hint="eastAsia" w:ascii="Times New Roman" w:hAnsi="Times New Roman" w:cs="Times New Roman"/>
          <w:sz w:val="28"/>
          <w:szCs w:val="28"/>
          <w:lang w:eastAsia="zh-CN"/>
        </w:rPr>
        <w:t>modern</w:t>
      </w:r>
      <w:r>
        <w:rPr>
          <w:rFonts w:ascii="Times New Roman" w:hAnsi="Times New Roman" w:cs="Times New Roman"/>
          <w:sz w:val="28"/>
          <w:szCs w:val="28"/>
        </w:rPr>
        <w:t xml:space="preserve"> life is very happ</w:t>
      </w:r>
      <w:r>
        <w:rPr>
          <w:rFonts w:hint="eastAsia" w:ascii="Times New Roman" w:hAnsi="Times New Roman" w:cs="Times New Roman"/>
          <w:sz w:val="28"/>
          <w:szCs w:val="28"/>
          <w:lang w:val="en-US" w:eastAsia="zh-CN"/>
        </w:rPr>
        <w:t>y</w:t>
      </w:r>
      <w:r>
        <w:rPr>
          <w:rFonts w:ascii="Times New Roman" w:hAnsi="Times New Roman" w:cs="Times New Roman"/>
          <w:sz w:val="28"/>
          <w:szCs w:val="28"/>
        </w:rPr>
        <w:t>, convenient and wonderful, we should cherish it.</w:t>
      </w:r>
    </w:p>
    <w:p>
      <w:pPr>
        <w:spacing w:line="360" w:lineRule="auto"/>
        <w:rPr>
          <w:sz w:val="28"/>
          <w:szCs w:val="28"/>
        </w:rPr>
      </w:pPr>
    </w:p>
    <w:sectPr>
      <w:pgSz w:w="11906" w:h="16838"/>
      <w:pgMar w:top="850" w:right="1803" w:bottom="850" w:left="1803" w:header="851" w:footer="992" w:gutter="0"/>
      <w:pgNumType w:fmt="decimalFullWidt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9431C"/>
    <w:rsid w:val="04B70FA9"/>
    <w:rsid w:val="05E71293"/>
    <w:rsid w:val="06770F7E"/>
    <w:rsid w:val="08B61D16"/>
    <w:rsid w:val="09690535"/>
    <w:rsid w:val="0AE8422B"/>
    <w:rsid w:val="15A956E2"/>
    <w:rsid w:val="1D5C5FD5"/>
    <w:rsid w:val="1E705FBA"/>
    <w:rsid w:val="215D68A1"/>
    <w:rsid w:val="26933552"/>
    <w:rsid w:val="2F8D4EB5"/>
    <w:rsid w:val="2F9A6FB9"/>
    <w:rsid w:val="31D621F5"/>
    <w:rsid w:val="37444E3C"/>
    <w:rsid w:val="3AF24B5E"/>
    <w:rsid w:val="3EAE322E"/>
    <w:rsid w:val="3F811FBB"/>
    <w:rsid w:val="41506E56"/>
    <w:rsid w:val="444F4A5C"/>
    <w:rsid w:val="44D47998"/>
    <w:rsid w:val="476057DB"/>
    <w:rsid w:val="496D7FCD"/>
    <w:rsid w:val="4CC31BFB"/>
    <w:rsid w:val="565F2234"/>
    <w:rsid w:val="5E29431C"/>
    <w:rsid w:val="60E76A9A"/>
    <w:rsid w:val="62BC1D4E"/>
    <w:rsid w:val="62E9640E"/>
    <w:rsid w:val="63E218D5"/>
    <w:rsid w:val="644F14FC"/>
    <w:rsid w:val="69211F69"/>
    <w:rsid w:val="69475B41"/>
    <w:rsid w:val="6A980C68"/>
    <w:rsid w:val="700B0AA7"/>
    <w:rsid w:val="758F2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2020-07-08T02:01:00Z</dcterms:created>
  <dc:creator>FX</dc:creator>
  <cp:lastModifiedBy>ZD04</cp:lastModifiedBy>
  <dcterms:modified xsi:type="dcterms:W3CDTF">2020-07-08T09:13:25Z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